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9AA" w:rsidRPr="00B66879" w:rsidRDefault="00D879AA" w:rsidP="00AB357C">
      <w:pPr>
        <w:pStyle w:val="Nadpis1"/>
        <w:numPr>
          <w:ilvl w:val="0"/>
          <w:numId w:val="0"/>
        </w:numPr>
        <w:rPr>
          <w:color w:val="4472C4" w:themeColor="accent1"/>
          <w:sz w:val="28"/>
          <w:szCs w:val="28"/>
        </w:rPr>
      </w:pPr>
      <w:r w:rsidRPr="00B66879">
        <w:rPr>
          <w:color w:val="4472C4" w:themeColor="accent1"/>
          <w:sz w:val="28"/>
          <w:szCs w:val="28"/>
        </w:rPr>
        <w:t>Vnitřní řád školní jídelny – výdejny</w:t>
      </w:r>
    </w:p>
    <w:p w:rsidR="00157EF0" w:rsidRPr="00157EF0" w:rsidRDefault="00157EF0" w:rsidP="00157EF0">
      <w:pPr>
        <w:pStyle w:val="Zkladntext"/>
      </w:pPr>
      <w:r>
        <w:t>Účinnost od 4.1.2023</w:t>
      </w:r>
      <w:r w:rsidR="00B34827">
        <w:t xml:space="preserve">                                                                               č.j.: MŠ </w:t>
      </w:r>
      <w:bookmarkStart w:id="0" w:name="_GoBack"/>
      <w:bookmarkEnd w:id="0"/>
      <w:r w:rsidR="00B34827">
        <w:t>160/2023</w:t>
      </w:r>
    </w:p>
    <w:p w:rsidR="00D879AA" w:rsidRPr="00AB357C" w:rsidRDefault="00D879AA" w:rsidP="00D879AA">
      <w:pPr>
        <w:pStyle w:val="Normlnweb"/>
      </w:pPr>
      <w:r w:rsidRPr="00AB357C">
        <w:t>Vyplývá ze:</w:t>
      </w:r>
    </w:p>
    <w:p w:rsidR="00D879AA" w:rsidRPr="00AB357C" w:rsidRDefault="00D879AA" w:rsidP="00D879AA">
      <w:pPr>
        <w:pStyle w:val="Normlnweb"/>
        <w:ind w:left="540"/>
      </w:pPr>
      <w:r w:rsidRPr="00AB357C">
        <w:t xml:space="preserve">zákona č.561/2004 Sb., o předškolním, základním, </w:t>
      </w:r>
      <w:proofErr w:type="gramStart"/>
      <w:r w:rsidRPr="00AB357C">
        <w:t>středním ,vyšším</w:t>
      </w:r>
      <w:proofErr w:type="gramEnd"/>
      <w:r w:rsidRPr="00AB357C">
        <w:t xml:space="preserve"> odborném a jiném  vzdělávání (školský zákon)</w:t>
      </w:r>
    </w:p>
    <w:p w:rsidR="00D879AA" w:rsidRPr="00AB357C" w:rsidRDefault="00D879AA" w:rsidP="00D879AA">
      <w:pPr>
        <w:pStyle w:val="Normlnweb"/>
      </w:pPr>
      <w:r w:rsidRPr="00AB357C">
        <w:t>      </w:t>
      </w:r>
      <w:r w:rsidRPr="00AB357C">
        <w:rPr>
          <w:rFonts w:eastAsia="Arial"/>
        </w:rPr>
        <w:t xml:space="preserve"> </w:t>
      </w:r>
      <w:r w:rsidRPr="00AB357C">
        <w:t> </w:t>
      </w:r>
      <w:r w:rsidRPr="00AB357C">
        <w:rPr>
          <w:rFonts w:eastAsia="Arial"/>
        </w:rPr>
        <w:t xml:space="preserve"> </w:t>
      </w:r>
      <w:r w:rsidRPr="00AB357C">
        <w:t xml:space="preserve">vyhlášky č.107/2005 Sb., o školním </w:t>
      </w:r>
      <w:proofErr w:type="spellStart"/>
      <w:proofErr w:type="gramStart"/>
      <w:r w:rsidRPr="00AB357C">
        <w:t>stravování,ve</w:t>
      </w:r>
      <w:proofErr w:type="spellEnd"/>
      <w:proofErr w:type="gramEnd"/>
      <w:r w:rsidRPr="00AB357C">
        <w:t xml:space="preserve"> znění pozdějších předpisů</w:t>
      </w:r>
    </w:p>
    <w:p w:rsidR="00D879AA" w:rsidRDefault="00D879AA" w:rsidP="00D879AA">
      <w:pPr>
        <w:pStyle w:val="Normlnweb"/>
      </w:pPr>
      <w:r w:rsidRPr="00AB357C">
        <w:t>        </w:t>
      </w:r>
      <w:r w:rsidRPr="00AB357C">
        <w:rPr>
          <w:rFonts w:eastAsia="Arial"/>
        </w:rPr>
        <w:t xml:space="preserve"> </w:t>
      </w:r>
      <w:r w:rsidRPr="00AB357C">
        <w:t>platných hygienických předpisů</w:t>
      </w:r>
    </w:p>
    <w:p w:rsidR="007F702C" w:rsidRPr="00AB357C" w:rsidRDefault="007F702C" w:rsidP="00D879AA">
      <w:pPr>
        <w:pStyle w:val="Normlnweb"/>
      </w:pPr>
      <w:r>
        <w:t>Školní jídelna – výdejna poskytuje stravování dětem a zaměstnancům MŠ.</w:t>
      </w:r>
    </w:p>
    <w:p w:rsidR="00D879AA" w:rsidRPr="00AB357C" w:rsidRDefault="00D879AA" w:rsidP="00D879AA">
      <w:pPr>
        <w:spacing w:line="360" w:lineRule="auto"/>
        <w:jc w:val="both"/>
        <w:rPr>
          <w:rFonts w:eastAsia="Arial Unicode MS"/>
          <w:b/>
          <w:bCs/>
        </w:rPr>
      </w:pPr>
    </w:p>
    <w:p w:rsidR="00D879AA" w:rsidRPr="00157EF0" w:rsidRDefault="00157EF0" w:rsidP="00D879AA">
      <w:pPr>
        <w:spacing w:line="360" w:lineRule="auto"/>
        <w:jc w:val="both"/>
        <w:rPr>
          <w:color w:val="4472C4" w:themeColor="accent1"/>
        </w:rPr>
      </w:pPr>
      <w:r>
        <w:rPr>
          <w:rFonts w:eastAsia="Arial Unicode MS"/>
          <w:b/>
          <w:bCs/>
          <w:color w:val="4472C4" w:themeColor="accent1"/>
        </w:rPr>
        <w:t>1</w:t>
      </w:r>
      <w:r w:rsidR="00D879AA" w:rsidRPr="00157EF0">
        <w:rPr>
          <w:rFonts w:eastAsia="Arial Unicode MS"/>
          <w:b/>
          <w:bCs/>
          <w:color w:val="4472C4" w:themeColor="accent1"/>
        </w:rPr>
        <w:t xml:space="preserve">. Práva a povinnosti dětí, pravidla vzájemných vztahů </w:t>
      </w:r>
      <w:proofErr w:type="gramStart"/>
      <w:r w:rsidR="00D879AA" w:rsidRPr="00157EF0">
        <w:rPr>
          <w:rFonts w:eastAsia="Arial Unicode MS"/>
          <w:b/>
          <w:bCs/>
          <w:color w:val="4472C4" w:themeColor="accent1"/>
        </w:rPr>
        <w:t>s  pracovníky</w:t>
      </w:r>
      <w:proofErr w:type="gramEnd"/>
      <w:r w:rsidR="00D879AA" w:rsidRPr="00157EF0">
        <w:rPr>
          <w:rFonts w:eastAsia="Arial Unicode MS"/>
          <w:b/>
          <w:bCs/>
          <w:color w:val="4472C4" w:themeColor="accent1"/>
        </w:rPr>
        <w:t xml:space="preserve"> školy</w:t>
      </w:r>
    </w:p>
    <w:p w:rsidR="00D879AA" w:rsidRPr="00AB357C" w:rsidRDefault="00D879AA" w:rsidP="00D879AA">
      <w:pPr>
        <w:spacing w:line="360" w:lineRule="auto"/>
        <w:jc w:val="both"/>
        <w:rPr>
          <w:rFonts w:eastAsia="Arial Unicode MS"/>
          <w:b/>
          <w:bCs/>
        </w:rPr>
      </w:pPr>
    </w:p>
    <w:p w:rsidR="00D879AA" w:rsidRPr="00AB357C" w:rsidRDefault="00D879AA" w:rsidP="00D879AA">
      <w:pPr>
        <w:spacing w:line="360" w:lineRule="auto"/>
        <w:jc w:val="both"/>
      </w:pPr>
      <w:r w:rsidRPr="00AB357C">
        <w:t>Dítě má právo:</w:t>
      </w:r>
    </w:p>
    <w:p w:rsidR="00D879AA" w:rsidRPr="00AB357C" w:rsidRDefault="00D879AA" w:rsidP="00D879AA">
      <w:pPr>
        <w:numPr>
          <w:ilvl w:val="0"/>
          <w:numId w:val="2"/>
        </w:numPr>
        <w:spacing w:line="360" w:lineRule="auto"/>
        <w:jc w:val="both"/>
      </w:pPr>
      <w:r w:rsidRPr="00AB357C">
        <w:t xml:space="preserve">stravovat se ve školní jídelně podle školského zákona </w:t>
      </w:r>
    </w:p>
    <w:p w:rsidR="00D879AA" w:rsidRPr="00AB357C" w:rsidRDefault="00D879AA" w:rsidP="00D879AA">
      <w:pPr>
        <w:numPr>
          <w:ilvl w:val="0"/>
          <w:numId w:val="2"/>
        </w:numPr>
        <w:spacing w:line="360" w:lineRule="auto"/>
        <w:jc w:val="both"/>
      </w:pPr>
      <w:r w:rsidRPr="00AB357C">
        <w:t>na kvalitní a vyváženou stravu podle zásad racionální výživy</w:t>
      </w:r>
    </w:p>
    <w:p w:rsidR="00D879AA" w:rsidRPr="00AB357C" w:rsidRDefault="00D879AA" w:rsidP="00D879AA">
      <w:pPr>
        <w:numPr>
          <w:ilvl w:val="0"/>
          <w:numId w:val="2"/>
        </w:numPr>
        <w:spacing w:line="360" w:lineRule="auto"/>
        <w:jc w:val="both"/>
      </w:pPr>
      <w:r w:rsidRPr="00AB357C">
        <w:t>na kulturní prostředí při stolování</w:t>
      </w:r>
    </w:p>
    <w:p w:rsidR="00D879AA" w:rsidRPr="00AB357C" w:rsidRDefault="00D879AA" w:rsidP="00D879AA">
      <w:pPr>
        <w:numPr>
          <w:ilvl w:val="0"/>
          <w:numId w:val="2"/>
        </w:numPr>
        <w:spacing w:line="360" w:lineRule="auto"/>
        <w:jc w:val="both"/>
      </w:pPr>
      <w:r w:rsidRPr="00AB357C">
        <w:t>na porci odpovídající normativu dle věkových kategorií</w:t>
      </w:r>
    </w:p>
    <w:p w:rsidR="00D879AA" w:rsidRPr="00AB357C" w:rsidRDefault="00D879AA" w:rsidP="00D879AA">
      <w:pPr>
        <w:pStyle w:val="Zkladntextodsazen21"/>
        <w:numPr>
          <w:ilvl w:val="0"/>
          <w:numId w:val="2"/>
        </w:numPr>
        <w:spacing w:after="0" w:line="360" w:lineRule="auto"/>
        <w:jc w:val="both"/>
      </w:pPr>
      <w:r w:rsidRPr="00AB357C">
        <w:rPr>
          <w:rFonts w:eastAsia="Arial Unicode MS"/>
        </w:rPr>
        <w:t>na dostatek času pro konzumaci oběda</w:t>
      </w:r>
    </w:p>
    <w:p w:rsidR="00D879AA" w:rsidRPr="00AB357C" w:rsidRDefault="00D879AA" w:rsidP="00D879AA">
      <w:pPr>
        <w:pStyle w:val="Zkladntextodsazen21"/>
        <w:spacing w:after="0" w:line="360" w:lineRule="auto"/>
        <w:ind w:left="720"/>
        <w:jc w:val="both"/>
      </w:pPr>
    </w:p>
    <w:p w:rsidR="00D879AA" w:rsidRPr="00AB357C" w:rsidRDefault="00D879AA" w:rsidP="00D879AA">
      <w:pPr>
        <w:spacing w:line="360" w:lineRule="auto"/>
        <w:jc w:val="both"/>
      </w:pPr>
      <w:r w:rsidRPr="00AB357C">
        <w:t xml:space="preserve">Dítě má povinnost: </w:t>
      </w:r>
    </w:p>
    <w:p w:rsidR="00D879AA" w:rsidRPr="00AB357C" w:rsidRDefault="00D879AA" w:rsidP="00D879AA">
      <w:pPr>
        <w:numPr>
          <w:ilvl w:val="0"/>
          <w:numId w:val="3"/>
        </w:numPr>
        <w:spacing w:line="360" w:lineRule="auto"/>
        <w:jc w:val="both"/>
      </w:pPr>
      <w:r w:rsidRPr="00AB357C">
        <w:t xml:space="preserve">chovat se při stravování ohleduplně, v souladu  </w:t>
      </w:r>
    </w:p>
    <w:p w:rsidR="00D879AA" w:rsidRPr="00AB357C" w:rsidRDefault="00D879AA" w:rsidP="00D879AA">
      <w:pPr>
        <w:spacing w:line="360" w:lineRule="auto"/>
        <w:ind w:left="360"/>
        <w:jc w:val="both"/>
      </w:pPr>
      <w:r w:rsidRPr="00AB357C">
        <w:rPr>
          <w:rFonts w:eastAsia="Arial"/>
        </w:rPr>
        <w:t xml:space="preserve">      </w:t>
      </w:r>
      <w:r w:rsidRPr="00AB357C">
        <w:t xml:space="preserve">s hygienickými a společenskými pravidly stolování </w:t>
      </w:r>
    </w:p>
    <w:p w:rsidR="00D879AA" w:rsidRPr="00AB357C" w:rsidRDefault="00D879AA" w:rsidP="00D879AA">
      <w:pPr>
        <w:numPr>
          <w:ilvl w:val="0"/>
          <w:numId w:val="3"/>
        </w:numPr>
        <w:spacing w:line="360" w:lineRule="auto"/>
        <w:jc w:val="both"/>
      </w:pPr>
      <w:r w:rsidRPr="00AB357C">
        <w:t xml:space="preserve">řídit se pokyny dohlížejícího pedagoga a pracovnice pro výdej stravy </w:t>
      </w:r>
    </w:p>
    <w:p w:rsidR="00D879AA" w:rsidRPr="00AB357C" w:rsidRDefault="00D879AA" w:rsidP="00D879AA">
      <w:pPr>
        <w:numPr>
          <w:ilvl w:val="0"/>
          <w:numId w:val="3"/>
        </w:numPr>
        <w:spacing w:line="360" w:lineRule="auto"/>
        <w:jc w:val="both"/>
      </w:pPr>
      <w:r w:rsidRPr="00AB357C">
        <w:t>šetřit školní zařízení a chránit je před poškozením</w:t>
      </w:r>
    </w:p>
    <w:p w:rsidR="00D879AA" w:rsidRPr="00AB357C" w:rsidRDefault="00D879AA" w:rsidP="00D879AA">
      <w:pPr>
        <w:numPr>
          <w:ilvl w:val="0"/>
          <w:numId w:val="3"/>
        </w:numPr>
        <w:spacing w:line="360" w:lineRule="auto"/>
        <w:jc w:val="both"/>
      </w:pPr>
      <w:r w:rsidRPr="00AB357C">
        <w:t xml:space="preserve">výslovně jsou žákům zakázány projevy násilí vůči druhým osobám </w:t>
      </w:r>
    </w:p>
    <w:p w:rsidR="00D879AA" w:rsidRPr="00AB357C" w:rsidRDefault="00D879AA" w:rsidP="00D879AA">
      <w:pPr>
        <w:numPr>
          <w:ilvl w:val="0"/>
          <w:numId w:val="3"/>
        </w:numPr>
        <w:spacing w:line="360" w:lineRule="auto"/>
        <w:jc w:val="both"/>
      </w:pPr>
      <w:r w:rsidRPr="00AB357C">
        <w:t>odnést po jídle použité nádobí, zanechat po sobě čisté místo u stolu a zasunout židli</w:t>
      </w:r>
    </w:p>
    <w:p w:rsidR="00D879AA" w:rsidRPr="00AB357C" w:rsidRDefault="00D879AA" w:rsidP="00D879AA">
      <w:pPr>
        <w:spacing w:line="360" w:lineRule="auto"/>
        <w:jc w:val="both"/>
        <w:rPr>
          <w:rFonts w:eastAsia="Arial Unicode MS"/>
        </w:rPr>
      </w:pPr>
    </w:p>
    <w:p w:rsidR="00D879AA" w:rsidRPr="00AB357C" w:rsidRDefault="00D879AA" w:rsidP="00D879AA">
      <w:pPr>
        <w:spacing w:line="360" w:lineRule="auto"/>
        <w:jc w:val="both"/>
        <w:rPr>
          <w:rFonts w:eastAsia="Arial Unicode MS"/>
        </w:rPr>
      </w:pPr>
    </w:p>
    <w:p w:rsidR="00D879AA" w:rsidRPr="00AB357C" w:rsidRDefault="00D879AA" w:rsidP="00D879AA">
      <w:pPr>
        <w:spacing w:line="360" w:lineRule="auto"/>
        <w:jc w:val="both"/>
      </w:pPr>
      <w:r w:rsidRPr="00AB357C">
        <w:t xml:space="preserve">Pravidla vzájemných vztahů </w:t>
      </w:r>
      <w:proofErr w:type="gramStart"/>
      <w:r w:rsidRPr="00AB357C">
        <w:t>mezi  děti</w:t>
      </w:r>
      <w:proofErr w:type="gramEnd"/>
      <w:r w:rsidRPr="00AB357C">
        <w:t xml:space="preserve">, zákonnými zástupci a pracovníky školy: </w:t>
      </w:r>
    </w:p>
    <w:p w:rsidR="00D879AA" w:rsidRPr="00AB357C" w:rsidRDefault="00D879AA" w:rsidP="00D879AA">
      <w:pPr>
        <w:numPr>
          <w:ilvl w:val="0"/>
          <w:numId w:val="4"/>
        </w:numPr>
        <w:spacing w:line="360" w:lineRule="auto"/>
        <w:jc w:val="both"/>
      </w:pPr>
      <w:r w:rsidRPr="00AB357C">
        <w:t xml:space="preserve">pedagogický pracovník zajišťující dohled nad dětmi zajišťuje bezpečnost a nezbytná organizační opatření </w:t>
      </w:r>
    </w:p>
    <w:p w:rsidR="00D879AA" w:rsidRPr="00AB357C" w:rsidRDefault="00D879AA" w:rsidP="00D879AA">
      <w:pPr>
        <w:numPr>
          <w:ilvl w:val="0"/>
          <w:numId w:val="5"/>
        </w:numPr>
        <w:spacing w:line="360" w:lineRule="auto"/>
        <w:jc w:val="both"/>
      </w:pPr>
      <w:proofErr w:type="gramStart"/>
      <w:r w:rsidRPr="00AB357C">
        <w:t>děti</w:t>
      </w:r>
      <w:r w:rsidRPr="00AB357C">
        <w:rPr>
          <w:rFonts w:eastAsia="Arial Unicode MS"/>
        </w:rPr>
        <w:t xml:space="preserve">  jsou</w:t>
      </w:r>
      <w:proofErr w:type="gramEnd"/>
      <w:r w:rsidRPr="00AB357C">
        <w:rPr>
          <w:rFonts w:eastAsia="Arial Unicode MS"/>
        </w:rPr>
        <w:t xml:space="preserve">  povinny dodržovat pravidla slušného chování  </w:t>
      </w:r>
    </w:p>
    <w:p w:rsidR="00D879AA" w:rsidRPr="00AB357C" w:rsidRDefault="00D879AA" w:rsidP="00D879AA">
      <w:pPr>
        <w:pStyle w:val="Zkladntextodsazen21"/>
        <w:numPr>
          <w:ilvl w:val="0"/>
          <w:numId w:val="5"/>
        </w:numPr>
        <w:spacing w:after="0" w:line="360" w:lineRule="auto"/>
        <w:jc w:val="both"/>
      </w:pPr>
      <w:r w:rsidRPr="00AB357C">
        <w:rPr>
          <w:rFonts w:eastAsia="Arial Unicode MS"/>
        </w:rPr>
        <w:lastRenderedPageBreak/>
        <w:t xml:space="preserve">dohlížející pedagog a pracovnice pro výdej stravy, která vydává </w:t>
      </w:r>
      <w:proofErr w:type="gramStart"/>
      <w:r w:rsidRPr="00AB357C">
        <w:rPr>
          <w:rFonts w:eastAsia="Arial Unicode MS"/>
        </w:rPr>
        <w:t>stravu,  jsou</w:t>
      </w:r>
      <w:proofErr w:type="gramEnd"/>
      <w:r w:rsidRPr="00AB357C">
        <w:rPr>
          <w:rFonts w:eastAsia="Arial Unicode MS"/>
        </w:rPr>
        <w:t xml:space="preserve"> povinni respektovat práva dětí a zajišťovat jejich uplatňování </w:t>
      </w:r>
    </w:p>
    <w:p w:rsidR="00D879AA" w:rsidRPr="00AB357C" w:rsidRDefault="00D879AA" w:rsidP="00D879AA">
      <w:pPr>
        <w:pStyle w:val="Zkladntextodsazen21"/>
        <w:numPr>
          <w:ilvl w:val="0"/>
          <w:numId w:val="5"/>
        </w:numPr>
        <w:spacing w:after="0" w:line="360" w:lineRule="auto"/>
        <w:jc w:val="both"/>
      </w:pPr>
      <w:r w:rsidRPr="00AB357C">
        <w:t>vztahy zákonných zástupců s pracovníky školy jsou založeny na vzájemném respektu a slušnosti</w:t>
      </w:r>
    </w:p>
    <w:p w:rsidR="00D879AA" w:rsidRPr="00AB357C" w:rsidRDefault="00D879AA" w:rsidP="00D879AA">
      <w:pPr>
        <w:spacing w:line="360" w:lineRule="auto"/>
        <w:jc w:val="both"/>
        <w:rPr>
          <w:rFonts w:eastAsia="Arial Unicode MS"/>
          <w:b/>
          <w:i/>
        </w:rPr>
      </w:pPr>
    </w:p>
    <w:p w:rsidR="00D879AA" w:rsidRPr="00AB357C" w:rsidRDefault="00D879AA" w:rsidP="00D879AA">
      <w:pPr>
        <w:spacing w:line="360" w:lineRule="auto"/>
        <w:jc w:val="both"/>
        <w:rPr>
          <w:rFonts w:eastAsia="Arial Unicode MS"/>
          <w:b/>
        </w:rPr>
      </w:pPr>
    </w:p>
    <w:p w:rsidR="00D879AA" w:rsidRPr="00157EF0" w:rsidRDefault="00157EF0" w:rsidP="00D879AA">
      <w:pPr>
        <w:spacing w:line="360" w:lineRule="auto"/>
        <w:jc w:val="both"/>
        <w:rPr>
          <w:color w:val="4472C4" w:themeColor="accent1"/>
        </w:rPr>
      </w:pPr>
      <w:r w:rsidRPr="00157EF0">
        <w:rPr>
          <w:rFonts w:eastAsia="Arial Unicode MS"/>
          <w:b/>
          <w:color w:val="4472C4" w:themeColor="accent1"/>
        </w:rPr>
        <w:t>2</w:t>
      </w:r>
      <w:r w:rsidR="00D879AA" w:rsidRPr="00157EF0">
        <w:rPr>
          <w:rFonts w:eastAsia="Arial Unicode MS"/>
          <w:b/>
          <w:color w:val="4472C4" w:themeColor="accent1"/>
        </w:rPr>
        <w:t xml:space="preserve">.  </w:t>
      </w:r>
      <w:r w:rsidR="00D879AA" w:rsidRPr="00157EF0">
        <w:rPr>
          <w:b/>
          <w:bCs/>
          <w:color w:val="4472C4" w:themeColor="accent1"/>
        </w:rPr>
        <w:t>Provoz školní jídelny, organizace činnosti</w:t>
      </w:r>
    </w:p>
    <w:p w:rsidR="00AB357C" w:rsidRDefault="00AB357C" w:rsidP="00AB357C">
      <w:r w:rsidRPr="00AB357C">
        <w:t xml:space="preserve">Děti se stravují v MŠ 3 x </w:t>
      </w:r>
      <w:proofErr w:type="gramStart"/>
      <w:r w:rsidRPr="00AB357C">
        <w:t>denně .</w:t>
      </w:r>
      <w:proofErr w:type="gramEnd"/>
      <w:r w:rsidR="00B66879">
        <w:t xml:space="preserve"> Pokud je dítě přítomno v MŠ, musí mít nahlášenou stravu.</w:t>
      </w:r>
    </w:p>
    <w:p w:rsidR="00AB357C" w:rsidRPr="00AB357C" w:rsidRDefault="00AB357C" w:rsidP="00AB357C"/>
    <w:p w:rsidR="00AB357C" w:rsidRDefault="00AB357C" w:rsidP="00AB357C">
      <w:r w:rsidRPr="00AB357C">
        <w:t>V 8.30 - 9.00 je přesnídávka</w:t>
      </w:r>
    </w:p>
    <w:p w:rsidR="00AB357C" w:rsidRPr="00AB357C" w:rsidRDefault="00AB357C" w:rsidP="00AB357C"/>
    <w:p w:rsidR="00AB357C" w:rsidRDefault="00AB357C" w:rsidP="00AB357C">
      <w:r w:rsidRPr="00AB357C">
        <w:t xml:space="preserve">ve 11.45 - 12.30 oběd </w:t>
      </w:r>
    </w:p>
    <w:p w:rsidR="00AB357C" w:rsidRPr="00AB357C" w:rsidRDefault="00AB357C" w:rsidP="00AB357C"/>
    <w:p w:rsidR="00AB357C" w:rsidRDefault="00AB357C" w:rsidP="00AB357C">
      <w:r w:rsidRPr="00AB357C">
        <w:t>ve 14.00 - 14,</w:t>
      </w:r>
      <w:proofErr w:type="gramStart"/>
      <w:r w:rsidRPr="00AB357C">
        <w:t>30  odpolední</w:t>
      </w:r>
      <w:proofErr w:type="gramEnd"/>
      <w:r w:rsidRPr="00AB357C">
        <w:t xml:space="preserve"> svačinka</w:t>
      </w:r>
    </w:p>
    <w:p w:rsidR="00AB357C" w:rsidRDefault="00AB357C" w:rsidP="00AB357C"/>
    <w:p w:rsidR="00B66879" w:rsidRDefault="00AB357C" w:rsidP="00AB357C">
      <w:r w:rsidRPr="00AB357C">
        <w:t>Součástí stravování je i celodenní pitný režim</w:t>
      </w:r>
      <w:r w:rsidR="00157EF0">
        <w:t xml:space="preserve"> – děti mají k dispozici </w:t>
      </w:r>
      <w:r w:rsidR="00B66879">
        <w:t xml:space="preserve">celý den </w:t>
      </w:r>
      <w:r w:rsidR="00157EF0">
        <w:t>vodu a čaj</w:t>
      </w:r>
      <w:r w:rsidR="00B66879">
        <w:t>.</w:t>
      </w:r>
    </w:p>
    <w:p w:rsidR="00AB357C" w:rsidRDefault="00B66879" w:rsidP="00AB357C">
      <w:r>
        <w:t>V případě teplého počasí probíhá pitný režim i při pobytu na zahradě (voda)</w:t>
      </w:r>
    </w:p>
    <w:p w:rsidR="00157EF0" w:rsidRDefault="00157EF0" w:rsidP="00AB357C"/>
    <w:p w:rsidR="00157EF0" w:rsidRDefault="00157EF0" w:rsidP="00AB357C">
      <w:r>
        <w:t>Ke stravování jsou děti přihlášeny na základě přihlášky ke stravování. Zákonní zástupci jsou poté informováni vedoucí stravování o platebních údajích (</w:t>
      </w:r>
      <w:proofErr w:type="spellStart"/>
      <w:r>
        <w:t>č.ú</w:t>
      </w:r>
      <w:proofErr w:type="spellEnd"/>
      <w:r>
        <w:t>., variabilní symbol dítěte a částka)</w:t>
      </w:r>
    </w:p>
    <w:p w:rsidR="00157EF0" w:rsidRDefault="00157EF0" w:rsidP="00AB357C">
      <w:r>
        <w:t xml:space="preserve">Jídelní lístek je vyvěšován </w:t>
      </w:r>
      <w:r w:rsidR="00B66879">
        <w:t>v šatně mateřské školy.</w:t>
      </w:r>
    </w:p>
    <w:p w:rsidR="00A91FEB" w:rsidRPr="00AB357C" w:rsidRDefault="00A91FEB" w:rsidP="00AB357C"/>
    <w:p w:rsidR="00AB357C" w:rsidRPr="00AB357C" w:rsidRDefault="00AB357C" w:rsidP="00AB357C"/>
    <w:p w:rsidR="00AB357C" w:rsidRPr="00157EF0" w:rsidRDefault="00AB357C" w:rsidP="00AB357C">
      <w:pPr>
        <w:rPr>
          <w:b/>
          <w:color w:val="4472C4" w:themeColor="accent1"/>
        </w:rPr>
      </w:pPr>
      <w:r w:rsidRPr="00157EF0">
        <w:rPr>
          <w:b/>
          <w:color w:val="4472C4" w:themeColor="accent1"/>
        </w:rPr>
        <w:t>Pracoviště Bratří Pelíšků 7</w:t>
      </w:r>
    </w:p>
    <w:p w:rsidR="00AB357C" w:rsidRPr="00AB357C" w:rsidRDefault="00AB357C" w:rsidP="00AB357C"/>
    <w:p w:rsidR="00AB357C" w:rsidRPr="00AB357C" w:rsidRDefault="00A91FEB" w:rsidP="00AB357C">
      <w:r>
        <w:t>Strava pro pracoviště Bratří Pelíšků 7 je dovážena ze školní jídelny Holzova 1, vydávána je ve školní výdejně stravy.</w:t>
      </w:r>
    </w:p>
    <w:p w:rsidR="00AB357C" w:rsidRPr="00AB357C" w:rsidRDefault="00AB357C" w:rsidP="00AB357C"/>
    <w:p w:rsidR="00AB357C" w:rsidRPr="00AB357C" w:rsidRDefault="00AB357C" w:rsidP="00AB357C">
      <w:r w:rsidRPr="00AB357C">
        <w:t>Rodiče přihlašují a odhlašují stravné dětem sami, den předem do 12 –ti hod. ve školní jídelně Holzova 1. Tel.: 544231208</w:t>
      </w:r>
    </w:p>
    <w:p w:rsidR="00AB357C" w:rsidRDefault="00AB357C" w:rsidP="00AB357C">
      <w:r w:rsidRPr="00AB357C">
        <w:t xml:space="preserve">Stravné – č.ú.:22838621 /0100 </w:t>
      </w:r>
    </w:p>
    <w:p w:rsidR="00157EF0" w:rsidRDefault="00157EF0" w:rsidP="00AB357C"/>
    <w:p w:rsidR="00A91FEB" w:rsidRDefault="00A91FEB" w:rsidP="00AB357C">
      <w:r>
        <w:t xml:space="preserve">Školní jídelna vaří diety – rodiče jsou předem povinni předložit potvrzení od </w:t>
      </w:r>
      <w:proofErr w:type="spellStart"/>
      <w:proofErr w:type="gramStart"/>
      <w:r>
        <w:t>lékaře.V</w:t>
      </w:r>
      <w:proofErr w:type="spellEnd"/>
      <w:proofErr w:type="gramEnd"/>
      <w:r>
        <w:t xml:space="preserve"> případě potravinové alergie, spolupracují rodiče denně s učitelkou.</w:t>
      </w:r>
    </w:p>
    <w:p w:rsidR="00157EF0" w:rsidRDefault="00157EF0" w:rsidP="00AB357C">
      <w:r>
        <w:t xml:space="preserve">V případě odchodu dítěte po obědě, mají rodiče možnost si předem odhlásit odpolední </w:t>
      </w:r>
      <w:proofErr w:type="gramStart"/>
      <w:r>
        <w:t>svačinku .</w:t>
      </w:r>
      <w:proofErr w:type="gramEnd"/>
    </w:p>
    <w:p w:rsidR="00157EF0" w:rsidRDefault="00157EF0" w:rsidP="00AB357C"/>
    <w:p w:rsidR="00A91FEB" w:rsidRDefault="00A91FEB" w:rsidP="00AB357C">
      <w:r>
        <w:t>První den nepřítomnosti si rodiče mohou neodhlášenou stravu vyzvednout ve školní výdejně do čistých jídlonosičů – v době od 11.30 – 12.00 hodin</w:t>
      </w:r>
    </w:p>
    <w:p w:rsidR="00B34827" w:rsidRPr="00AB357C" w:rsidRDefault="00B34827" w:rsidP="00AB357C">
      <w:r>
        <w:t>Dohled nad dětmi stravovanými ve výdejně stravy zajišťují pedagogičtí zaměstnanci školy.</w:t>
      </w:r>
    </w:p>
    <w:p w:rsidR="00AB357C" w:rsidRPr="00AB357C" w:rsidRDefault="00AB357C" w:rsidP="00AB357C"/>
    <w:p w:rsidR="00B66879" w:rsidRDefault="00B66879" w:rsidP="00AB357C">
      <w:pPr>
        <w:rPr>
          <w:b/>
          <w:color w:val="4472C4" w:themeColor="accent1"/>
        </w:rPr>
      </w:pPr>
    </w:p>
    <w:p w:rsidR="00B66879" w:rsidRDefault="00B66879" w:rsidP="00AB357C">
      <w:pPr>
        <w:rPr>
          <w:b/>
          <w:color w:val="4472C4" w:themeColor="accent1"/>
        </w:rPr>
      </w:pPr>
    </w:p>
    <w:p w:rsidR="00B66879" w:rsidRDefault="00B66879" w:rsidP="00AB357C">
      <w:pPr>
        <w:rPr>
          <w:b/>
          <w:color w:val="4472C4" w:themeColor="accent1"/>
        </w:rPr>
      </w:pPr>
    </w:p>
    <w:p w:rsidR="00B66879" w:rsidRDefault="00B66879" w:rsidP="00AB357C">
      <w:pPr>
        <w:rPr>
          <w:b/>
          <w:color w:val="4472C4" w:themeColor="accent1"/>
        </w:rPr>
      </w:pPr>
    </w:p>
    <w:p w:rsidR="00B66879" w:rsidRDefault="00B66879" w:rsidP="00AB357C">
      <w:pPr>
        <w:rPr>
          <w:b/>
          <w:color w:val="4472C4" w:themeColor="accent1"/>
        </w:rPr>
      </w:pPr>
    </w:p>
    <w:p w:rsidR="00B66879" w:rsidRDefault="00B66879" w:rsidP="00AB357C">
      <w:pPr>
        <w:rPr>
          <w:b/>
          <w:color w:val="4472C4" w:themeColor="accent1"/>
        </w:rPr>
      </w:pPr>
    </w:p>
    <w:p w:rsidR="00AB357C" w:rsidRPr="00157EF0" w:rsidRDefault="00AB357C" w:rsidP="00AB357C">
      <w:pPr>
        <w:rPr>
          <w:b/>
          <w:color w:val="4472C4" w:themeColor="accent1"/>
        </w:rPr>
      </w:pPr>
      <w:r w:rsidRPr="00157EF0">
        <w:rPr>
          <w:b/>
          <w:color w:val="4472C4" w:themeColor="accent1"/>
        </w:rPr>
        <w:t>Pracoviště Holzova 1</w:t>
      </w:r>
    </w:p>
    <w:p w:rsidR="00A91FEB" w:rsidRDefault="00A91FEB" w:rsidP="00AB357C">
      <w:pPr>
        <w:rPr>
          <w:u w:val="single"/>
        </w:rPr>
      </w:pPr>
    </w:p>
    <w:p w:rsidR="00157EF0" w:rsidRDefault="00A91FEB" w:rsidP="00AB357C">
      <w:r w:rsidRPr="00A91FEB">
        <w:t xml:space="preserve">Vzhledem k tomu, že pracoviště nemá svou vlastní výdejnu </w:t>
      </w:r>
      <w:proofErr w:type="spellStart"/>
      <w:proofErr w:type="gramStart"/>
      <w:r w:rsidRPr="00A91FEB">
        <w:t>stravy,k</w:t>
      </w:r>
      <w:proofErr w:type="spellEnd"/>
      <w:proofErr w:type="gramEnd"/>
      <w:r w:rsidRPr="00A91FEB">
        <w:t xml:space="preserve"> obědům využíváme školní jídelnu ZŠ Holzova.</w:t>
      </w:r>
      <w:r w:rsidR="00AB357C" w:rsidRPr="00A91FEB">
        <w:t xml:space="preserve"> Svačinky jsou dováženy do prostor MŠ. </w:t>
      </w:r>
    </w:p>
    <w:p w:rsidR="00AB357C" w:rsidRPr="00A91FEB" w:rsidRDefault="00AB357C" w:rsidP="00AB357C">
      <w:r w:rsidRPr="00A91FEB">
        <w:t>Tel.: 544231208</w:t>
      </w:r>
    </w:p>
    <w:p w:rsidR="00AB357C" w:rsidRPr="00AB357C" w:rsidRDefault="00AB357C" w:rsidP="00AB357C">
      <w:r w:rsidRPr="00AB357C">
        <w:t>První den nepřítomnosti dítěte si rodiče mohou vyzvednout přihlášený oběd v době od11.00 – 11.30 hodin do čistých jídlonosičů.</w:t>
      </w:r>
    </w:p>
    <w:p w:rsidR="00AB357C" w:rsidRDefault="00AB357C" w:rsidP="00AB357C">
      <w:r w:rsidRPr="00AB357C">
        <w:t xml:space="preserve">Stravné – </w:t>
      </w:r>
      <w:proofErr w:type="spellStart"/>
      <w:r w:rsidRPr="00AB357C">
        <w:t>č.ú</w:t>
      </w:r>
      <w:proofErr w:type="spellEnd"/>
      <w:r w:rsidRPr="00AB357C">
        <w:t xml:space="preserve">.: 22838621 /0100 </w:t>
      </w:r>
    </w:p>
    <w:p w:rsidR="00157EF0" w:rsidRPr="00AB357C" w:rsidRDefault="00157EF0" w:rsidP="00AB357C">
      <w:r>
        <w:t>V případě odchodu dítěte po obědě mají rodiče možnost si předem odhlásit odpolední svačinku.</w:t>
      </w:r>
    </w:p>
    <w:p w:rsidR="00AB357C" w:rsidRPr="00AB357C" w:rsidRDefault="00B34827" w:rsidP="00AB357C">
      <w:r>
        <w:t>Dohled nad dětmi stravovanými ve výdejně stravy zajišťují pedagogičtí zaměstnanci školy</w:t>
      </w:r>
    </w:p>
    <w:p w:rsidR="00157EF0" w:rsidRDefault="00157EF0" w:rsidP="00AB357C">
      <w:pPr>
        <w:rPr>
          <w:color w:val="4472C4" w:themeColor="accent1"/>
          <w:u w:val="single"/>
        </w:rPr>
      </w:pPr>
    </w:p>
    <w:p w:rsidR="00AB357C" w:rsidRPr="00157EF0" w:rsidRDefault="00AB357C" w:rsidP="00AB357C">
      <w:pPr>
        <w:rPr>
          <w:b/>
          <w:color w:val="4472C4" w:themeColor="accent1"/>
        </w:rPr>
      </w:pPr>
      <w:r w:rsidRPr="00157EF0">
        <w:rPr>
          <w:b/>
          <w:color w:val="4472C4" w:themeColor="accent1"/>
        </w:rPr>
        <w:t>Pracoviště Šimáčkova 1</w:t>
      </w:r>
    </w:p>
    <w:p w:rsidR="00157EF0" w:rsidRPr="00AB357C" w:rsidRDefault="00157EF0" w:rsidP="00AB357C">
      <w:pPr>
        <w:rPr>
          <w:u w:val="single"/>
        </w:rPr>
      </w:pPr>
    </w:p>
    <w:p w:rsidR="00AB357C" w:rsidRPr="00AB357C" w:rsidRDefault="00AB357C" w:rsidP="00AB357C">
      <w:r w:rsidRPr="00AB357C">
        <w:t>Strava pro děti na Šimáčkové 1 je dovážena firmou ze ŠJ Masarova 11</w:t>
      </w:r>
      <w:r w:rsidR="00B66879">
        <w:t>, má vlastní výdejnu stravy.</w:t>
      </w:r>
    </w:p>
    <w:p w:rsidR="00AB357C" w:rsidRPr="00AB357C" w:rsidRDefault="00AB357C" w:rsidP="00AB357C">
      <w:r w:rsidRPr="00AB357C">
        <w:t>Tel. ŠJ Masarova: 544210139</w:t>
      </w:r>
    </w:p>
    <w:p w:rsidR="00AB357C" w:rsidRPr="00AB357C" w:rsidRDefault="00AB357C" w:rsidP="00AB357C">
      <w:r w:rsidRPr="00AB357C">
        <w:t xml:space="preserve">Stravné – </w:t>
      </w:r>
      <w:proofErr w:type="spellStart"/>
      <w:r w:rsidRPr="00AB357C">
        <w:t>č.ú</w:t>
      </w:r>
      <w:proofErr w:type="spellEnd"/>
      <w:r w:rsidRPr="00AB357C">
        <w:t xml:space="preserve">.: 46231621/0100 </w:t>
      </w:r>
    </w:p>
    <w:p w:rsidR="00AB357C" w:rsidRDefault="00AB357C" w:rsidP="00AB357C">
      <w:r w:rsidRPr="00AB357C">
        <w:t>Neodhlášený oběd si mohou rodiče první den nepřítomnosti vyzvednout do čistých jídlonosičů v době od 11.15 – 11.30 ve výdejně stravy Šimáčkova 1.</w:t>
      </w:r>
    </w:p>
    <w:p w:rsidR="00157EF0" w:rsidRDefault="00157EF0" w:rsidP="00AB357C"/>
    <w:p w:rsidR="00157EF0" w:rsidRPr="00AB357C" w:rsidRDefault="00157EF0" w:rsidP="00AB357C">
      <w:r>
        <w:t>V případě odchodu dítěte po obědě si rodiče odnáší odpolední svačinku domů.</w:t>
      </w:r>
    </w:p>
    <w:p w:rsidR="00D879AA" w:rsidRPr="00B34827" w:rsidRDefault="00B34827" w:rsidP="00157EF0">
      <w:pPr>
        <w:pStyle w:val="Prosttext1"/>
        <w:tabs>
          <w:tab w:val="left" w:pos="720"/>
        </w:tabs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34827">
        <w:rPr>
          <w:rFonts w:ascii="Times New Roman" w:hAnsi="Times New Roman" w:cs="Times New Roman"/>
          <w:sz w:val="24"/>
          <w:szCs w:val="24"/>
        </w:rPr>
        <w:t>Dohled nad dětmi stravovanými ve výdejně stravy zajišťují pedagogičtí zaměstnanci školy</w:t>
      </w:r>
    </w:p>
    <w:p w:rsidR="00D879AA" w:rsidRPr="00AB357C" w:rsidRDefault="00D879AA" w:rsidP="00D879AA">
      <w:pPr>
        <w:pStyle w:val="Prosttext1"/>
        <w:tabs>
          <w:tab w:val="left" w:pos="720"/>
        </w:tabs>
        <w:spacing w:line="36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879AA" w:rsidRPr="00AB357C" w:rsidRDefault="00D879AA" w:rsidP="00D879AA">
      <w:pPr>
        <w:pStyle w:val="Prosttext1"/>
        <w:tabs>
          <w:tab w:val="left" w:pos="720"/>
        </w:tabs>
        <w:spacing w:line="36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879AA" w:rsidRPr="00157EF0" w:rsidRDefault="00157EF0" w:rsidP="00D879AA">
      <w:pPr>
        <w:spacing w:line="360" w:lineRule="auto"/>
        <w:jc w:val="both"/>
        <w:rPr>
          <w:color w:val="4472C4" w:themeColor="accent1"/>
        </w:rPr>
      </w:pPr>
      <w:r w:rsidRPr="00157EF0">
        <w:rPr>
          <w:rFonts w:eastAsia="Arial Unicode MS"/>
          <w:b/>
          <w:color w:val="4472C4" w:themeColor="accent1"/>
        </w:rPr>
        <w:t>3</w:t>
      </w:r>
      <w:r w:rsidR="00D879AA" w:rsidRPr="00157EF0">
        <w:rPr>
          <w:rFonts w:eastAsia="Arial Unicode MS"/>
          <w:b/>
          <w:color w:val="4472C4" w:themeColor="accent1"/>
        </w:rPr>
        <w:t xml:space="preserve">. </w:t>
      </w:r>
      <w:r w:rsidR="00D879AA" w:rsidRPr="00157EF0">
        <w:rPr>
          <w:b/>
          <w:color w:val="4472C4" w:themeColor="accent1"/>
        </w:rPr>
        <w:t xml:space="preserve">Podmínky zajištění bezpečnosti a ochrany zdraví  </w:t>
      </w:r>
    </w:p>
    <w:p w:rsidR="00D879AA" w:rsidRPr="00AB357C" w:rsidRDefault="00D879AA" w:rsidP="00D879AA">
      <w:pPr>
        <w:spacing w:line="360" w:lineRule="auto"/>
        <w:rPr>
          <w:rFonts w:eastAsia="Arial Unicode MS"/>
        </w:rPr>
      </w:pPr>
    </w:p>
    <w:p w:rsidR="00D879AA" w:rsidRPr="00AB357C" w:rsidRDefault="00D879AA" w:rsidP="00D879AA">
      <w:pPr>
        <w:numPr>
          <w:ilvl w:val="0"/>
          <w:numId w:val="7"/>
        </w:numPr>
        <w:spacing w:line="360" w:lineRule="auto"/>
      </w:pPr>
      <w:r w:rsidRPr="00AB357C">
        <w:t>Bezpečnost a ochrana zdraví dětí ve školní jídelně je zajištěna po celou dobu provozu školní jídelny</w:t>
      </w:r>
      <w:proofErr w:type="gramStart"/>
      <w:r w:rsidRPr="00AB357C">
        <w:t>. .</w:t>
      </w:r>
      <w:proofErr w:type="gramEnd"/>
      <w:r w:rsidRPr="00AB357C">
        <w:t xml:space="preserve"> </w:t>
      </w:r>
    </w:p>
    <w:p w:rsidR="00D879AA" w:rsidRPr="00AB357C" w:rsidRDefault="00D879AA" w:rsidP="00D879AA">
      <w:pPr>
        <w:numPr>
          <w:ilvl w:val="0"/>
          <w:numId w:val="7"/>
        </w:numPr>
        <w:spacing w:line="360" w:lineRule="auto"/>
      </w:pPr>
      <w:r w:rsidRPr="00AB357C">
        <w:t xml:space="preserve">Děti dodržují ve školní jídelně zásady bezpečnosti a ochrany zdraví, při svém počínání mají na paměti nebezpečí úrazu. </w:t>
      </w:r>
    </w:p>
    <w:p w:rsidR="00D879AA" w:rsidRPr="00AB357C" w:rsidRDefault="00D879AA" w:rsidP="00D879AA">
      <w:pPr>
        <w:numPr>
          <w:ilvl w:val="0"/>
          <w:numId w:val="7"/>
        </w:numPr>
        <w:spacing w:line="360" w:lineRule="auto"/>
      </w:pPr>
      <w:r w:rsidRPr="00AB357C">
        <w:t xml:space="preserve">Každou </w:t>
      </w:r>
      <w:proofErr w:type="gramStart"/>
      <w:r w:rsidRPr="00AB357C">
        <w:t>nehodu,  poranění</w:t>
      </w:r>
      <w:proofErr w:type="gramEnd"/>
      <w:r w:rsidRPr="00AB357C">
        <w:t xml:space="preserve"> či zdravotní indispozici ve školní jídelně děti řeší s pedagogickou pracovnicí, která poskytne potřebnou péči. </w:t>
      </w:r>
    </w:p>
    <w:p w:rsidR="00D879AA" w:rsidRPr="00AB357C" w:rsidRDefault="00D879AA" w:rsidP="00D879AA">
      <w:pPr>
        <w:numPr>
          <w:ilvl w:val="0"/>
          <w:numId w:val="7"/>
        </w:numPr>
        <w:spacing w:line="360" w:lineRule="auto"/>
      </w:pPr>
      <w:r w:rsidRPr="00AB357C">
        <w:t>Děti se ve školní jídelně chovají způsobem, který vylučuje jakékoliv projevy ponižování nebo ubližování (zejména vůči žákům mladším a slabším).</w:t>
      </w:r>
    </w:p>
    <w:p w:rsidR="00D879AA" w:rsidRPr="00AB357C" w:rsidRDefault="00D879AA" w:rsidP="00D879AA">
      <w:pPr>
        <w:spacing w:line="360" w:lineRule="auto"/>
      </w:pPr>
    </w:p>
    <w:p w:rsidR="00D879AA" w:rsidRPr="00157EF0" w:rsidRDefault="00157EF0" w:rsidP="00D879AA">
      <w:pPr>
        <w:spacing w:line="360" w:lineRule="auto"/>
        <w:rPr>
          <w:color w:val="4472C4" w:themeColor="accent1"/>
        </w:rPr>
      </w:pPr>
      <w:r w:rsidRPr="00157EF0">
        <w:rPr>
          <w:b/>
          <w:color w:val="4472C4" w:themeColor="accent1"/>
        </w:rPr>
        <w:t>4</w:t>
      </w:r>
      <w:r w:rsidR="00D879AA" w:rsidRPr="00157EF0">
        <w:rPr>
          <w:b/>
          <w:color w:val="4472C4" w:themeColor="accent1"/>
        </w:rPr>
        <w:t xml:space="preserve">.  Pravidla pro zacházení s majetkem ve školní jídelně </w:t>
      </w:r>
    </w:p>
    <w:p w:rsidR="00D879AA" w:rsidRPr="00AB357C" w:rsidRDefault="00D879AA" w:rsidP="00D879AA">
      <w:pPr>
        <w:numPr>
          <w:ilvl w:val="0"/>
          <w:numId w:val="8"/>
        </w:numPr>
        <w:spacing w:line="360" w:lineRule="auto"/>
      </w:pPr>
      <w:r w:rsidRPr="00AB357C">
        <w:t xml:space="preserve">Děti mají právo užívat zařízení školní jídelny v souvislosti se školním stravováním. </w:t>
      </w:r>
    </w:p>
    <w:p w:rsidR="00D879AA" w:rsidRPr="00AB357C" w:rsidRDefault="00D879AA" w:rsidP="00D879AA">
      <w:pPr>
        <w:numPr>
          <w:ilvl w:val="0"/>
          <w:numId w:val="8"/>
        </w:numPr>
        <w:spacing w:line="360" w:lineRule="auto"/>
      </w:pPr>
      <w:r w:rsidRPr="00AB357C">
        <w:t xml:space="preserve">Děti šetří zařízení a vybavení jídelny. </w:t>
      </w:r>
    </w:p>
    <w:p w:rsidR="00D879AA" w:rsidRPr="00AB357C" w:rsidRDefault="00D879AA" w:rsidP="00D879AA">
      <w:pPr>
        <w:numPr>
          <w:ilvl w:val="0"/>
          <w:numId w:val="8"/>
        </w:numPr>
        <w:spacing w:line="360" w:lineRule="auto"/>
      </w:pPr>
      <w:r w:rsidRPr="00AB357C">
        <w:lastRenderedPageBreak/>
        <w:t xml:space="preserve">Děti oznámí zjištěné závady školního majetku pedagogickému dohledu ve školní jídelně. </w:t>
      </w:r>
    </w:p>
    <w:p w:rsidR="00D879AA" w:rsidRPr="00AB357C" w:rsidRDefault="00D879AA" w:rsidP="00D879AA">
      <w:pPr>
        <w:numPr>
          <w:ilvl w:val="0"/>
          <w:numId w:val="8"/>
        </w:numPr>
        <w:spacing w:line="360" w:lineRule="auto"/>
      </w:pPr>
      <w:r w:rsidRPr="00AB357C">
        <w:t>Škodu na majetku školní jídelny, kterou způsobí dítě</w:t>
      </w:r>
      <w:r w:rsidR="00B34827">
        <w:t xml:space="preserve"> úmyslně,</w:t>
      </w:r>
      <w:r w:rsidRPr="00AB357C">
        <w:t xml:space="preserve"> je povinen jeho zákonný zástupce uhradit nebo zajistit opravu.</w:t>
      </w:r>
    </w:p>
    <w:p w:rsidR="00D879AA" w:rsidRPr="00AB357C" w:rsidRDefault="00D879AA" w:rsidP="00D879AA">
      <w:pPr>
        <w:spacing w:line="360" w:lineRule="auto"/>
        <w:ind w:left="360"/>
      </w:pPr>
    </w:p>
    <w:p w:rsidR="00D879AA" w:rsidRPr="00AB357C" w:rsidRDefault="00D879AA" w:rsidP="00D879AA">
      <w:pPr>
        <w:spacing w:line="360" w:lineRule="auto"/>
      </w:pPr>
    </w:p>
    <w:p w:rsidR="00D879AA" w:rsidRPr="00AB357C" w:rsidRDefault="00D879AA" w:rsidP="00D879AA">
      <w:pPr>
        <w:spacing w:line="360" w:lineRule="auto"/>
        <w:ind w:left="360"/>
      </w:pPr>
    </w:p>
    <w:p w:rsidR="00D879AA" w:rsidRPr="00AB357C" w:rsidRDefault="00157EF0" w:rsidP="00D879AA">
      <w:pPr>
        <w:spacing w:line="360" w:lineRule="auto"/>
        <w:ind w:left="360"/>
      </w:pPr>
      <w:r>
        <w:t>V Brně dne 3.1.2023</w:t>
      </w:r>
    </w:p>
    <w:p w:rsidR="00D879AA" w:rsidRPr="00AB357C" w:rsidRDefault="00D879AA" w:rsidP="00D879AA">
      <w:pPr>
        <w:spacing w:line="360" w:lineRule="auto"/>
        <w:ind w:left="360"/>
      </w:pPr>
      <w:r w:rsidRPr="00AB357C">
        <w:rPr>
          <w:rFonts w:eastAsia="Arial"/>
        </w:rPr>
        <w:t xml:space="preserve">                                                                                           </w:t>
      </w:r>
    </w:p>
    <w:p w:rsidR="00D879AA" w:rsidRPr="00AB357C" w:rsidRDefault="00D879AA" w:rsidP="00D879AA">
      <w:pPr>
        <w:spacing w:line="360" w:lineRule="auto"/>
        <w:ind w:left="360"/>
        <w:rPr>
          <w:i/>
        </w:rPr>
      </w:pPr>
    </w:p>
    <w:p w:rsidR="00D879AA" w:rsidRPr="00AB357C" w:rsidRDefault="00D879AA" w:rsidP="00D879AA">
      <w:pPr>
        <w:spacing w:line="360" w:lineRule="auto"/>
        <w:ind w:left="360"/>
      </w:pPr>
      <w:r w:rsidRPr="00AB357C">
        <w:tab/>
      </w:r>
      <w:r w:rsidRPr="00AB357C">
        <w:tab/>
      </w:r>
      <w:r w:rsidRPr="00AB357C">
        <w:tab/>
      </w:r>
      <w:r w:rsidRPr="00AB357C">
        <w:tab/>
      </w:r>
      <w:r w:rsidRPr="00AB357C">
        <w:tab/>
      </w:r>
      <w:r w:rsidRPr="00AB357C">
        <w:tab/>
      </w:r>
      <w:r w:rsidRPr="00AB357C">
        <w:tab/>
      </w:r>
      <w:r w:rsidRPr="00AB357C">
        <w:tab/>
      </w:r>
      <w:r w:rsidRPr="00AB357C">
        <w:tab/>
      </w:r>
    </w:p>
    <w:p w:rsidR="00D879AA" w:rsidRPr="00AB357C" w:rsidRDefault="00D879AA" w:rsidP="00D879AA">
      <w:pPr>
        <w:spacing w:line="360" w:lineRule="auto"/>
        <w:ind w:left="360"/>
      </w:pPr>
      <w:r w:rsidRPr="00AB357C">
        <w:tab/>
      </w:r>
      <w:r w:rsidRPr="00AB357C">
        <w:tab/>
      </w:r>
      <w:r w:rsidRPr="00AB357C">
        <w:tab/>
      </w:r>
      <w:r w:rsidRPr="00AB357C">
        <w:tab/>
      </w:r>
      <w:r w:rsidRPr="00AB357C">
        <w:tab/>
      </w:r>
      <w:r w:rsidRPr="00AB357C">
        <w:tab/>
      </w:r>
      <w:r w:rsidRPr="00AB357C">
        <w:tab/>
      </w:r>
      <w:r w:rsidRPr="00AB357C">
        <w:tab/>
      </w:r>
      <w:r w:rsidRPr="00AB357C">
        <w:tab/>
      </w:r>
    </w:p>
    <w:p w:rsidR="00D879AA" w:rsidRPr="00AB357C" w:rsidRDefault="00D879AA" w:rsidP="00D879AA">
      <w:pPr>
        <w:spacing w:line="360" w:lineRule="auto"/>
        <w:ind w:left="360"/>
      </w:pPr>
    </w:p>
    <w:p w:rsidR="00D879AA" w:rsidRPr="00AB357C" w:rsidRDefault="00D879AA" w:rsidP="00D879AA">
      <w:pPr>
        <w:spacing w:line="360" w:lineRule="auto"/>
        <w:ind w:left="360"/>
      </w:pPr>
    </w:p>
    <w:p w:rsidR="00D879AA" w:rsidRPr="00AB357C" w:rsidRDefault="00D879AA" w:rsidP="00D879AA">
      <w:pPr>
        <w:spacing w:line="360" w:lineRule="auto"/>
        <w:ind w:left="360"/>
      </w:pPr>
    </w:p>
    <w:p w:rsidR="00D879AA" w:rsidRPr="00AB357C" w:rsidRDefault="00D879AA" w:rsidP="00D879AA">
      <w:pPr>
        <w:spacing w:line="360" w:lineRule="auto"/>
        <w:ind w:left="360"/>
      </w:pPr>
    </w:p>
    <w:p w:rsidR="00D879AA" w:rsidRPr="00AB357C" w:rsidRDefault="00D879AA" w:rsidP="00D879AA">
      <w:pPr>
        <w:spacing w:line="360" w:lineRule="auto"/>
        <w:ind w:left="360"/>
      </w:pPr>
    </w:p>
    <w:p w:rsidR="00D879AA" w:rsidRPr="00AB357C" w:rsidRDefault="00D879AA" w:rsidP="00D879AA">
      <w:pPr>
        <w:spacing w:line="360" w:lineRule="auto"/>
        <w:ind w:left="360"/>
      </w:pPr>
    </w:p>
    <w:p w:rsidR="00D879AA" w:rsidRPr="00AB357C" w:rsidRDefault="00D879AA" w:rsidP="00D879AA">
      <w:pPr>
        <w:spacing w:line="360" w:lineRule="auto"/>
      </w:pPr>
    </w:p>
    <w:p w:rsidR="00D879AA" w:rsidRPr="00AB357C" w:rsidRDefault="00D879AA" w:rsidP="00D879AA">
      <w:pPr>
        <w:spacing w:line="360" w:lineRule="auto"/>
        <w:jc w:val="both"/>
        <w:rPr>
          <w:rFonts w:eastAsia="Arial Unicode MS"/>
        </w:rPr>
      </w:pPr>
    </w:p>
    <w:p w:rsidR="00D879AA" w:rsidRPr="00AB357C" w:rsidRDefault="00D879AA" w:rsidP="00D879AA">
      <w:pPr>
        <w:tabs>
          <w:tab w:val="left" w:pos="720"/>
        </w:tabs>
        <w:spacing w:before="120" w:line="360" w:lineRule="auto"/>
        <w:jc w:val="both"/>
        <w:rPr>
          <w:rFonts w:eastAsia="Arial Unicode MS"/>
        </w:rPr>
      </w:pPr>
    </w:p>
    <w:p w:rsidR="00D879AA" w:rsidRPr="00AB357C" w:rsidRDefault="00D879AA" w:rsidP="00D879AA">
      <w:pPr>
        <w:pStyle w:val="Normlnweb"/>
      </w:pPr>
    </w:p>
    <w:p w:rsidR="00873DF2" w:rsidRPr="00AB357C" w:rsidRDefault="00873DF2"/>
    <w:sectPr w:rsidR="00873DF2" w:rsidRPr="00AB3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AA"/>
    <w:rsid w:val="00157EF0"/>
    <w:rsid w:val="007F702C"/>
    <w:rsid w:val="00873DF2"/>
    <w:rsid w:val="00A91FEB"/>
    <w:rsid w:val="00AB357C"/>
    <w:rsid w:val="00B34827"/>
    <w:rsid w:val="00B66879"/>
    <w:rsid w:val="00CE5144"/>
    <w:rsid w:val="00D8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B58C"/>
  <w15:chartTrackingRefBased/>
  <w15:docId w15:val="{5AC93107-2208-4CFC-A501-029A7F39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79A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Zkladntext"/>
    <w:link w:val="Nadpis1Char"/>
    <w:qFormat/>
    <w:rsid w:val="00D879AA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79AA"/>
    <w:rPr>
      <w:rFonts w:ascii="Times New Roman" w:eastAsia="SimSun" w:hAnsi="Times New Roman" w:cs="Times New Roman"/>
      <w:b/>
      <w:bCs/>
      <w:kern w:val="2"/>
      <w:sz w:val="48"/>
      <w:szCs w:val="48"/>
      <w:lang w:eastAsia="zh-CN"/>
    </w:rPr>
  </w:style>
  <w:style w:type="paragraph" w:styleId="Normlnweb">
    <w:name w:val="Normal (Web)"/>
    <w:basedOn w:val="Normln"/>
    <w:semiHidden/>
    <w:unhideWhenUsed/>
    <w:rsid w:val="00D879AA"/>
    <w:pPr>
      <w:spacing w:before="280" w:after="280"/>
    </w:pPr>
  </w:style>
  <w:style w:type="paragraph" w:customStyle="1" w:styleId="Zkladntextodsazen21">
    <w:name w:val="Základní text odsazený 21"/>
    <w:basedOn w:val="Normln"/>
    <w:rsid w:val="00D879AA"/>
    <w:pPr>
      <w:spacing w:after="120" w:line="480" w:lineRule="auto"/>
      <w:ind w:left="283"/>
    </w:pPr>
  </w:style>
  <w:style w:type="paragraph" w:customStyle="1" w:styleId="Prosttext1">
    <w:name w:val="Prostý text1"/>
    <w:basedOn w:val="Normln"/>
    <w:rsid w:val="00D879AA"/>
    <w:pPr>
      <w:overflowPunct w:val="0"/>
      <w:autoSpaceDE w:val="0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879A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879A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760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</dc:creator>
  <cp:keywords/>
  <dc:description/>
  <cp:lastModifiedBy>kancelář</cp:lastModifiedBy>
  <cp:revision>4</cp:revision>
  <dcterms:created xsi:type="dcterms:W3CDTF">2023-01-03T18:37:00Z</dcterms:created>
  <dcterms:modified xsi:type="dcterms:W3CDTF">2023-01-04T11:51:00Z</dcterms:modified>
</cp:coreProperties>
</file>